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A72CE" w14:textId="77777777" w:rsidR="00882BA0" w:rsidRPr="00882BA0" w:rsidRDefault="00882BA0" w:rsidP="00882BA0">
      <w:pPr>
        <w:pStyle w:val="Pa10"/>
        <w:rPr>
          <w:rFonts w:ascii="Times New Roman" w:hAnsi="Times New Roman"/>
          <w:color w:val="000000"/>
          <w:sz w:val="28"/>
          <w:szCs w:val="28"/>
        </w:rPr>
      </w:pPr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</w:t>
      </w:r>
      <w:proofErr w:type="gramStart"/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>ОЦЕНКИ  ИССЛЕДОВАТЕЛЬСКОГО</w:t>
      </w:r>
      <w:proofErr w:type="gramEnd"/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ПРОЕКТА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9"/>
        <w:gridCol w:w="1919"/>
        <w:gridCol w:w="1293"/>
      </w:tblGrid>
      <w:tr w:rsidR="00882BA0" w:rsidRPr="00882BA0" w14:paraId="0925E877" w14:textId="77777777" w:rsidTr="00882BA0">
        <w:trPr>
          <w:trHeight w:val="112"/>
        </w:trPr>
        <w:tc>
          <w:tcPr>
            <w:tcW w:w="4739" w:type="dxa"/>
          </w:tcPr>
          <w:p w14:paraId="1EC31F88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9" w:type="dxa"/>
          </w:tcPr>
          <w:p w14:paraId="3E9D5DF4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Школьный тур, балл</w:t>
            </w:r>
          </w:p>
        </w:tc>
        <w:tc>
          <w:tcPr>
            <w:tcW w:w="1293" w:type="dxa"/>
          </w:tcPr>
          <w:p w14:paraId="362A204D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Районный тур, балл</w:t>
            </w:r>
          </w:p>
        </w:tc>
      </w:tr>
      <w:tr w:rsidR="00882BA0" w:rsidRPr="00882BA0" w14:paraId="678774A7" w14:textId="77777777" w:rsidTr="00E47B4C">
        <w:trPr>
          <w:trHeight w:val="112"/>
        </w:trPr>
        <w:tc>
          <w:tcPr>
            <w:tcW w:w="4739" w:type="dxa"/>
          </w:tcPr>
          <w:p w14:paraId="0E53E371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Фамилия, имя отчество учащегося</w:t>
            </w:r>
          </w:p>
        </w:tc>
        <w:tc>
          <w:tcPr>
            <w:tcW w:w="3212" w:type="dxa"/>
            <w:gridSpan w:val="2"/>
          </w:tcPr>
          <w:p w14:paraId="43492118" w14:textId="71C79184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A6"/>
                <w:rFonts w:ascii="Times New Roman" w:hAnsi="Times New Roman"/>
                <w:sz w:val="28"/>
                <w:szCs w:val="28"/>
              </w:rPr>
              <w:t>Гоноровская</w:t>
            </w:r>
            <w:proofErr w:type="spellEnd"/>
            <w:r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Полина</w:t>
            </w:r>
          </w:p>
        </w:tc>
      </w:tr>
      <w:tr w:rsidR="00882BA0" w:rsidRPr="00882BA0" w14:paraId="321C6F2F" w14:textId="77777777" w:rsidTr="00E47B4C">
        <w:trPr>
          <w:trHeight w:val="112"/>
        </w:trPr>
        <w:tc>
          <w:tcPr>
            <w:tcW w:w="4739" w:type="dxa"/>
          </w:tcPr>
          <w:p w14:paraId="529309D3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Класс, школа </w:t>
            </w:r>
          </w:p>
        </w:tc>
        <w:tc>
          <w:tcPr>
            <w:tcW w:w="3212" w:type="dxa"/>
            <w:gridSpan w:val="2"/>
          </w:tcPr>
          <w:p w14:paraId="6DECD7B7" w14:textId="05B56F06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6 класс</w:t>
            </w:r>
          </w:p>
        </w:tc>
      </w:tr>
      <w:tr w:rsidR="00882BA0" w:rsidRPr="00882BA0" w14:paraId="6D7F27B6" w14:textId="77777777" w:rsidTr="00E47B4C">
        <w:trPr>
          <w:trHeight w:val="112"/>
        </w:trPr>
        <w:tc>
          <w:tcPr>
            <w:tcW w:w="4739" w:type="dxa"/>
          </w:tcPr>
          <w:p w14:paraId="07E2208A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Тема исследовательского проекта </w:t>
            </w:r>
          </w:p>
        </w:tc>
        <w:tc>
          <w:tcPr>
            <w:tcW w:w="3212" w:type="dxa"/>
            <w:gridSpan w:val="2"/>
          </w:tcPr>
          <w:p w14:paraId="09070608" w14:textId="0E0D77EF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«Собаки-наши друзья»</w:t>
            </w:r>
          </w:p>
        </w:tc>
      </w:tr>
      <w:tr w:rsidR="00882BA0" w:rsidRPr="00882BA0" w14:paraId="794405D3" w14:textId="77777777" w:rsidTr="00E47B4C">
        <w:trPr>
          <w:trHeight w:val="112"/>
        </w:trPr>
        <w:tc>
          <w:tcPr>
            <w:tcW w:w="4739" w:type="dxa"/>
          </w:tcPr>
          <w:p w14:paraId="422363E8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Руководитель </w:t>
            </w:r>
          </w:p>
        </w:tc>
        <w:tc>
          <w:tcPr>
            <w:tcW w:w="3212" w:type="dxa"/>
            <w:gridSpan w:val="2"/>
          </w:tcPr>
          <w:p w14:paraId="62BC9F9C" w14:textId="60446BB5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Н.Н.</w:t>
            </w:r>
          </w:p>
        </w:tc>
      </w:tr>
      <w:tr w:rsidR="00882BA0" w:rsidRPr="00882BA0" w14:paraId="03D84279" w14:textId="77777777" w:rsidTr="00882BA0">
        <w:trPr>
          <w:trHeight w:val="666"/>
        </w:trPr>
        <w:tc>
          <w:tcPr>
            <w:tcW w:w="4739" w:type="dxa"/>
          </w:tcPr>
          <w:p w14:paraId="41A06DE8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Методологические характеристики ис</w:t>
            </w: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softHyphen/>
              <w:t>следования:</w:t>
            </w:r>
          </w:p>
          <w:p w14:paraId="42A539AB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- актуальность, </w:t>
            </w:r>
          </w:p>
          <w:p w14:paraId="57A22D89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 проблема, </w:t>
            </w:r>
          </w:p>
          <w:p w14:paraId="03B9C780" w14:textId="77777777" w:rsidR="00882BA0" w:rsidRPr="00882BA0" w:rsidRDefault="00882BA0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   -гипотеза </w:t>
            </w:r>
          </w:p>
          <w:p w14:paraId="09272E1A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формулировка темы, </w:t>
            </w:r>
          </w:p>
          <w:p w14:paraId="3F20628D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-цель,</w:t>
            </w:r>
          </w:p>
          <w:p w14:paraId="5871A386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- задачи,</w:t>
            </w:r>
          </w:p>
          <w:p w14:paraId="1A9B1F87" w14:textId="77777777" w:rsidR="00882BA0" w:rsidRPr="00882BA0" w:rsidRDefault="00882BA0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-объект </w:t>
            </w:r>
          </w:p>
          <w:p w14:paraId="4C153B55" w14:textId="77777777" w:rsidR="00882BA0" w:rsidRPr="00882BA0" w:rsidRDefault="00882BA0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 предмет</w:t>
            </w:r>
          </w:p>
          <w:p w14:paraId="65921C0B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методы </w:t>
            </w:r>
          </w:p>
          <w:p w14:paraId="314ACEFA" w14:textId="77777777" w:rsidR="00882BA0" w:rsidRPr="00882BA0" w:rsidRDefault="00882BA0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-новизна</w:t>
            </w:r>
          </w:p>
          <w:p w14:paraId="1DF325C3" w14:textId="77777777" w:rsidR="00882BA0" w:rsidRPr="00882BA0" w:rsidRDefault="00882BA0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5960E255" w14:textId="77777777" w:rsid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  <w:p w14:paraId="1374FF91" w14:textId="77777777" w:rsidR="00882BA0" w:rsidRDefault="00882BA0" w:rsidP="00882BA0">
            <w:pPr>
              <w:rPr>
                <w:lang w:eastAsia="en-US"/>
              </w:rPr>
            </w:pPr>
          </w:p>
          <w:p w14:paraId="314DE6B2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415C4BEF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11FE0436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5DE2F3F7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CF372B6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175F4FE1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541757C6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0CCB518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1B3404A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1EE6D41" w14:textId="77777777" w:rsid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0C8EAB1D" w14:textId="77777777" w:rsidR="00882BA0" w:rsidRDefault="00882BA0" w:rsidP="00882BA0">
            <w:pPr>
              <w:rPr>
                <w:lang w:eastAsia="en-US"/>
              </w:rPr>
            </w:pPr>
          </w:p>
          <w:p w14:paraId="3FFEA498" w14:textId="77777777" w:rsidR="00882BA0" w:rsidRDefault="00882BA0" w:rsidP="00882BA0">
            <w:pPr>
              <w:rPr>
                <w:lang w:eastAsia="en-US"/>
              </w:rPr>
            </w:pPr>
          </w:p>
          <w:p w14:paraId="13FC749F" w14:textId="3F96C597" w:rsidR="00882BA0" w:rsidRP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8баллов</w:t>
            </w:r>
          </w:p>
        </w:tc>
        <w:tc>
          <w:tcPr>
            <w:tcW w:w="1293" w:type="dxa"/>
          </w:tcPr>
          <w:p w14:paraId="5712B5E0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882BA0" w:rsidRPr="00882BA0" w14:paraId="2FFDC702" w14:textId="77777777" w:rsidTr="00882BA0">
        <w:trPr>
          <w:trHeight w:val="447"/>
        </w:trPr>
        <w:tc>
          <w:tcPr>
            <w:tcW w:w="4739" w:type="dxa"/>
          </w:tcPr>
          <w:p w14:paraId="1A7AC53F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Содержание проекта (раскрытие темы, выводы)</w:t>
            </w:r>
          </w:p>
          <w:p w14:paraId="72EDB895" w14:textId="77777777" w:rsidR="00882BA0" w:rsidRPr="00882BA0" w:rsidRDefault="00882BA0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24CF1CE6" w14:textId="7DA0F2ED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1293" w:type="dxa"/>
          </w:tcPr>
          <w:p w14:paraId="38946545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882BA0" w:rsidRPr="00882BA0" w14:paraId="2994A560" w14:textId="77777777" w:rsidTr="00882BA0">
        <w:trPr>
          <w:trHeight w:val="775"/>
        </w:trPr>
        <w:tc>
          <w:tcPr>
            <w:tcW w:w="4739" w:type="dxa"/>
          </w:tcPr>
          <w:p w14:paraId="35C86162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Оформление проекта (соответствие стандартам, а также титульный лист, содержание, введение, основная часть, заключение, библиография, приложения) </w:t>
            </w:r>
          </w:p>
          <w:p w14:paraId="634CB548" w14:textId="77777777" w:rsidR="00882BA0" w:rsidRPr="00882BA0" w:rsidRDefault="00882BA0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10D36C57" w14:textId="5EF0A3EC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8баллов</w:t>
            </w:r>
          </w:p>
        </w:tc>
        <w:tc>
          <w:tcPr>
            <w:tcW w:w="1293" w:type="dxa"/>
          </w:tcPr>
          <w:p w14:paraId="19F00FA3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882BA0" w:rsidRPr="00882BA0" w14:paraId="09F259CB" w14:textId="77777777" w:rsidTr="00882BA0">
        <w:trPr>
          <w:trHeight w:val="557"/>
        </w:trPr>
        <w:tc>
          <w:tcPr>
            <w:tcW w:w="4739" w:type="dxa"/>
          </w:tcPr>
          <w:p w14:paraId="46992074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Защита проекта (логика изложения, ответы на вопросы, соблюдение регламента – 7–10 мин) </w:t>
            </w:r>
          </w:p>
          <w:p w14:paraId="7B7ECE0A" w14:textId="77777777" w:rsidR="00882BA0" w:rsidRPr="00882BA0" w:rsidRDefault="00882BA0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4AB355E9" w14:textId="02DCB112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15 баллов</w:t>
            </w:r>
          </w:p>
        </w:tc>
        <w:tc>
          <w:tcPr>
            <w:tcW w:w="1293" w:type="dxa"/>
          </w:tcPr>
          <w:p w14:paraId="5CF3A449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Только школьный тур</w:t>
            </w:r>
          </w:p>
        </w:tc>
      </w:tr>
      <w:tr w:rsidR="00882BA0" w:rsidRPr="00882BA0" w14:paraId="48570A4D" w14:textId="77777777" w:rsidTr="00882BA0">
        <w:trPr>
          <w:trHeight w:val="112"/>
        </w:trPr>
        <w:tc>
          <w:tcPr>
            <w:tcW w:w="4739" w:type="dxa"/>
          </w:tcPr>
          <w:p w14:paraId="316B68FC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Итоговое количество баллов </w:t>
            </w:r>
          </w:p>
        </w:tc>
        <w:tc>
          <w:tcPr>
            <w:tcW w:w="1919" w:type="dxa"/>
          </w:tcPr>
          <w:p w14:paraId="00A753C8" w14:textId="71A8417D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41 балл</w:t>
            </w:r>
          </w:p>
        </w:tc>
        <w:tc>
          <w:tcPr>
            <w:tcW w:w="1293" w:type="dxa"/>
          </w:tcPr>
          <w:p w14:paraId="2E45D708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882BA0" w:rsidRPr="00882BA0" w14:paraId="445446B0" w14:textId="77777777" w:rsidTr="00882BA0">
        <w:trPr>
          <w:trHeight w:val="112"/>
        </w:trPr>
        <w:tc>
          <w:tcPr>
            <w:tcW w:w="4739" w:type="dxa"/>
          </w:tcPr>
          <w:p w14:paraId="4E32FA62" w14:textId="77777777" w:rsidR="00882BA0" w:rsidRPr="00882BA0" w:rsidRDefault="00882BA0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Подписи экспертов</w:t>
            </w:r>
          </w:p>
        </w:tc>
        <w:tc>
          <w:tcPr>
            <w:tcW w:w="1919" w:type="dxa"/>
          </w:tcPr>
          <w:p w14:paraId="5ABE8FD3" w14:textId="77777777" w:rsid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</w:t>
            </w:r>
            <w:proofErr w:type="spellEnd"/>
            <w:r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НН</w:t>
            </w:r>
          </w:p>
          <w:p w14:paraId="7D55E1E2" w14:textId="77777777" w:rsidR="00882BA0" w:rsidRDefault="00882BA0" w:rsidP="00882BA0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ГусеваО.А</w:t>
            </w:r>
            <w:proofErr w:type="spellEnd"/>
            <w:r>
              <w:rPr>
                <w:lang w:eastAsia="en-US"/>
              </w:rPr>
              <w:t>.</w:t>
            </w:r>
          </w:p>
          <w:p w14:paraId="14BC71FF" w14:textId="5CF59D14" w:rsidR="00882BA0" w:rsidRPr="00882BA0" w:rsidRDefault="00882BA0" w:rsidP="00882BA0">
            <w:pPr>
              <w:rPr>
                <w:lang w:eastAsia="en-US"/>
              </w:rPr>
            </w:pPr>
            <w:r>
              <w:rPr>
                <w:lang w:eastAsia="en-US"/>
              </w:rPr>
              <w:t>Баженова ОА</w:t>
            </w:r>
            <w:bookmarkStart w:id="0" w:name="_GoBack"/>
            <w:bookmarkEnd w:id="0"/>
          </w:p>
        </w:tc>
        <w:tc>
          <w:tcPr>
            <w:tcW w:w="1293" w:type="dxa"/>
          </w:tcPr>
          <w:p w14:paraId="1C6E08CC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882BA0" w:rsidRPr="00882BA0" w14:paraId="019EB4C7" w14:textId="77777777" w:rsidTr="00882BA0">
        <w:trPr>
          <w:trHeight w:val="112"/>
        </w:trPr>
        <w:tc>
          <w:tcPr>
            <w:tcW w:w="4739" w:type="dxa"/>
          </w:tcPr>
          <w:p w14:paraId="702899D6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1919" w:type="dxa"/>
          </w:tcPr>
          <w:p w14:paraId="60A2A705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AEE4375" w14:textId="77777777" w:rsidR="00882BA0" w:rsidRPr="00882BA0" w:rsidRDefault="00882BA0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89DE88" w14:textId="77777777" w:rsidR="00882BA0" w:rsidRPr="00BB1972" w:rsidRDefault="00882BA0" w:rsidP="00882BA0"/>
    <w:p w14:paraId="042ACFA4" w14:textId="77777777" w:rsidR="00882BA0" w:rsidRDefault="00882BA0" w:rsidP="00882BA0">
      <w:pPr>
        <w:jc w:val="center"/>
      </w:pPr>
    </w:p>
    <w:p w14:paraId="796C8969" w14:textId="77777777" w:rsidR="00882BA0" w:rsidRDefault="00882BA0" w:rsidP="00882BA0">
      <w:pPr>
        <w:jc w:val="center"/>
      </w:pPr>
    </w:p>
    <w:p w14:paraId="53E0823F" w14:textId="77777777" w:rsidR="00882BA0" w:rsidRDefault="00882BA0" w:rsidP="00882BA0">
      <w:pPr>
        <w:jc w:val="center"/>
      </w:pPr>
    </w:p>
    <w:p w14:paraId="66F18386" w14:textId="77777777" w:rsidR="00882BA0" w:rsidRDefault="00882BA0" w:rsidP="00882BA0">
      <w:pPr>
        <w:jc w:val="center"/>
      </w:pPr>
    </w:p>
    <w:p w14:paraId="5A4FA74F" w14:textId="77777777" w:rsidR="00882BA0" w:rsidRDefault="00882BA0" w:rsidP="00882BA0">
      <w:pPr>
        <w:jc w:val="center"/>
      </w:pPr>
    </w:p>
    <w:p w14:paraId="3CD276AA" w14:textId="77777777" w:rsidR="00882BA0" w:rsidRDefault="00882BA0" w:rsidP="00882BA0">
      <w:pPr>
        <w:jc w:val="center"/>
      </w:pPr>
    </w:p>
    <w:p w14:paraId="4FBC5AC0" w14:textId="77777777" w:rsidR="002418A3" w:rsidRDefault="002418A3"/>
    <w:sectPr w:rsidR="0024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6A8"/>
    <w:rsid w:val="002418A3"/>
    <w:rsid w:val="00882BA0"/>
    <w:rsid w:val="00F2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D22A"/>
  <w15:chartTrackingRefBased/>
  <w15:docId w15:val="{FC084D5F-5590-4713-BC04-09F0380B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882BA0"/>
    <w:pPr>
      <w:autoSpaceDE w:val="0"/>
      <w:autoSpaceDN w:val="0"/>
      <w:adjustRightInd w:val="0"/>
      <w:spacing w:line="181" w:lineRule="atLeast"/>
    </w:pPr>
    <w:rPr>
      <w:rFonts w:ascii="TextBook" w:eastAsia="Calibri" w:hAnsi="TextBook"/>
      <w:lang w:eastAsia="en-US"/>
    </w:rPr>
  </w:style>
  <w:style w:type="paragraph" w:customStyle="1" w:styleId="Pa19">
    <w:name w:val="Pa19"/>
    <w:basedOn w:val="a"/>
    <w:next w:val="a"/>
    <w:uiPriority w:val="99"/>
    <w:rsid w:val="00882BA0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  <w:style w:type="character" w:customStyle="1" w:styleId="A6">
    <w:name w:val="A6"/>
    <w:uiPriority w:val="99"/>
    <w:rsid w:val="00882BA0"/>
    <w:rPr>
      <w:rFonts w:cs="TextBook"/>
      <w:color w:val="000000"/>
      <w:sz w:val="18"/>
      <w:szCs w:val="18"/>
    </w:rPr>
  </w:style>
  <w:style w:type="paragraph" w:customStyle="1" w:styleId="Pa18">
    <w:name w:val="Pa18"/>
    <w:basedOn w:val="a"/>
    <w:next w:val="a"/>
    <w:uiPriority w:val="99"/>
    <w:rsid w:val="00882BA0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2022-12-12T01:22:00Z</dcterms:created>
  <dcterms:modified xsi:type="dcterms:W3CDTF">2022-12-12T01:22:00Z</dcterms:modified>
</cp:coreProperties>
</file>